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CB2" w:rsidRPr="00AE5CB2" w:rsidRDefault="00AE5CB2" w:rsidP="00AE5CB2">
      <w:pPr>
        <w:pStyle w:val="a5"/>
        <w:ind w:firstLine="0"/>
        <w:jc w:val="center"/>
        <w:rPr>
          <w:b/>
          <w:sz w:val="24"/>
          <w:szCs w:val="24"/>
        </w:rPr>
      </w:pPr>
      <w:r w:rsidRPr="00AE5CB2">
        <w:rPr>
          <w:b/>
          <w:sz w:val="24"/>
          <w:szCs w:val="24"/>
        </w:rPr>
        <w:t xml:space="preserve">ГРАФИК ПРОВЕДЕНИЯ </w:t>
      </w:r>
      <w:r w:rsidR="00BE1136">
        <w:rPr>
          <w:b/>
          <w:sz w:val="24"/>
          <w:szCs w:val="24"/>
        </w:rPr>
        <w:t xml:space="preserve">ВЕБИНАРОВ И </w:t>
      </w:r>
      <w:r w:rsidRPr="00AE5CB2">
        <w:rPr>
          <w:b/>
          <w:sz w:val="24"/>
          <w:szCs w:val="24"/>
        </w:rPr>
        <w:t>СЕМИНАРОВ ДЛЯ НАЛОГОПЛАТЕЛЬЩИКОВ</w:t>
      </w:r>
    </w:p>
    <w:p w:rsidR="00AE5CB2" w:rsidRDefault="00815110" w:rsidP="00AE5CB2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8E2DA2">
        <w:rPr>
          <w:b/>
          <w:sz w:val="24"/>
        </w:rPr>
        <w:t>4</w:t>
      </w:r>
      <w:r>
        <w:rPr>
          <w:b/>
          <w:sz w:val="24"/>
        </w:rPr>
        <w:t xml:space="preserve"> КВАРТАЛ 202</w:t>
      </w:r>
      <w:r w:rsidR="008C22D2">
        <w:rPr>
          <w:b/>
          <w:sz w:val="24"/>
        </w:rPr>
        <w:t>5</w:t>
      </w:r>
      <w:r w:rsidR="00AE5CB2" w:rsidRPr="00AE5CB2">
        <w:rPr>
          <w:b/>
          <w:sz w:val="24"/>
        </w:rPr>
        <w:t xml:space="preserve"> ГОДА</w:t>
      </w:r>
    </w:p>
    <w:p w:rsidR="00321C94" w:rsidRDefault="00321C94" w:rsidP="00321C94">
      <w:pPr>
        <w:ind w:firstLine="720"/>
        <w:rPr>
          <w:sz w:val="20"/>
        </w:rPr>
      </w:pPr>
      <w:bookmarkStart w:id="0" w:name="_GoBack"/>
      <w:bookmarkEnd w:id="0"/>
    </w:p>
    <w:tbl>
      <w:tblPr>
        <w:tblStyle w:val="a7"/>
        <w:tblW w:w="15021" w:type="dxa"/>
        <w:tblLook w:val="04A0" w:firstRow="1" w:lastRow="0" w:firstColumn="1" w:lastColumn="0" w:noHBand="0" w:noVBand="1"/>
      </w:tblPr>
      <w:tblGrid>
        <w:gridCol w:w="1837"/>
        <w:gridCol w:w="15"/>
        <w:gridCol w:w="3240"/>
        <w:gridCol w:w="2264"/>
        <w:gridCol w:w="1981"/>
        <w:gridCol w:w="1973"/>
        <w:gridCol w:w="6"/>
        <w:gridCol w:w="2405"/>
        <w:gridCol w:w="1275"/>
        <w:gridCol w:w="25"/>
      </w:tblGrid>
      <w:tr w:rsidR="000F14CF" w:rsidRPr="000F14CF" w:rsidTr="00FB3A55">
        <w:trPr>
          <w:gridAfter w:val="1"/>
          <w:wAfter w:w="25" w:type="dxa"/>
        </w:trPr>
        <w:tc>
          <w:tcPr>
            <w:tcW w:w="14996" w:type="dxa"/>
            <w:gridSpan w:val="9"/>
          </w:tcPr>
          <w:p w:rsidR="000F14CF" w:rsidRPr="000F14CF" w:rsidRDefault="000F14CF" w:rsidP="00321C94">
            <w:pPr>
              <w:pStyle w:val="a5"/>
              <w:ind w:firstLine="0"/>
              <w:jc w:val="center"/>
              <w:rPr>
                <w:b/>
                <w:sz w:val="24"/>
                <w:szCs w:val="24"/>
              </w:rPr>
            </w:pPr>
            <w:r w:rsidRPr="000F14CF">
              <w:rPr>
                <w:b/>
                <w:sz w:val="24"/>
                <w:szCs w:val="24"/>
              </w:rPr>
              <w:t>Семинары</w:t>
            </w:r>
          </w:p>
        </w:tc>
      </w:tr>
      <w:tr w:rsidR="00321C94" w:rsidRPr="00DD759D" w:rsidTr="00FB3A55">
        <w:trPr>
          <w:trHeight w:val="895"/>
        </w:trPr>
        <w:tc>
          <w:tcPr>
            <w:tcW w:w="1852" w:type="dxa"/>
            <w:gridSpan w:val="2"/>
          </w:tcPr>
          <w:p w:rsidR="00321C94" w:rsidRPr="000F14CF" w:rsidRDefault="00321C94" w:rsidP="00E9344A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Наименование</w:t>
            </w:r>
          </w:p>
        </w:tc>
        <w:tc>
          <w:tcPr>
            <w:tcW w:w="3240" w:type="dxa"/>
          </w:tcPr>
          <w:p w:rsidR="00321C94" w:rsidRPr="000F14CF" w:rsidRDefault="00321C94" w:rsidP="00E9344A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Тема семинара</w:t>
            </w:r>
          </w:p>
        </w:tc>
        <w:tc>
          <w:tcPr>
            <w:tcW w:w="2264" w:type="dxa"/>
          </w:tcPr>
          <w:p w:rsidR="00321C94" w:rsidRPr="000F14CF" w:rsidRDefault="00321C94" w:rsidP="00E9344A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Место проведения семинара (адрес)</w:t>
            </w:r>
          </w:p>
        </w:tc>
        <w:tc>
          <w:tcPr>
            <w:tcW w:w="1981" w:type="dxa"/>
          </w:tcPr>
          <w:p w:rsidR="00321C94" w:rsidRPr="000F14CF" w:rsidRDefault="00321C94" w:rsidP="00E9344A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Дата проведения семинара</w:t>
            </w:r>
          </w:p>
        </w:tc>
        <w:tc>
          <w:tcPr>
            <w:tcW w:w="1973" w:type="dxa"/>
          </w:tcPr>
          <w:p w:rsidR="00321C94" w:rsidRPr="000F14CF" w:rsidRDefault="00321C94" w:rsidP="00E9344A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Время проведения семинара</w:t>
            </w:r>
          </w:p>
        </w:tc>
        <w:tc>
          <w:tcPr>
            <w:tcW w:w="2411" w:type="dxa"/>
            <w:gridSpan w:val="2"/>
          </w:tcPr>
          <w:p w:rsidR="00321C94" w:rsidRPr="000F14CF" w:rsidRDefault="00321C94" w:rsidP="00E9344A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Ответственное лицо</w:t>
            </w:r>
          </w:p>
        </w:tc>
        <w:tc>
          <w:tcPr>
            <w:tcW w:w="1300" w:type="dxa"/>
            <w:gridSpan w:val="2"/>
          </w:tcPr>
          <w:p w:rsidR="00321C94" w:rsidRPr="000F14CF" w:rsidRDefault="00321C94" w:rsidP="00E9344A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Телефон для справок</w:t>
            </w:r>
          </w:p>
        </w:tc>
      </w:tr>
      <w:tr w:rsidR="003D5C31" w:rsidTr="00FB3A55">
        <w:tc>
          <w:tcPr>
            <w:tcW w:w="1837" w:type="dxa"/>
            <w:vAlign w:val="center"/>
          </w:tcPr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Обособленное подразделение УФНС Росси</w:t>
            </w:r>
            <w:r w:rsidR="00A3173B">
              <w:rPr>
                <w:sz w:val="24"/>
              </w:rPr>
              <w:t>и по Мурманской области в</w:t>
            </w:r>
            <w:r w:rsidRPr="000F14CF">
              <w:rPr>
                <w:sz w:val="24"/>
              </w:rPr>
              <w:t xml:space="preserve"> г. Североморск</w:t>
            </w:r>
          </w:p>
        </w:tc>
        <w:tc>
          <w:tcPr>
            <w:tcW w:w="3255" w:type="dxa"/>
            <w:gridSpan w:val="2"/>
          </w:tcPr>
          <w:p w:rsidR="003D5C31" w:rsidRPr="000F14CF" w:rsidRDefault="003D5C31" w:rsidP="000968A4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Порядок получения электронных услуг ФНС России через интернет-сервис</w:t>
            </w:r>
            <w:r w:rsidR="000968A4">
              <w:rPr>
                <w:sz w:val="24"/>
              </w:rPr>
              <w:t>ы</w:t>
            </w:r>
            <w:r w:rsidRPr="000F14CF">
              <w:rPr>
                <w:sz w:val="24"/>
              </w:rPr>
              <w:t xml:space="preserve"> </w:t>
            </w:r>
            <w:r w:rsidR="00837037" w:rsidRPr="000F14CF">
              <w:rPr>
                <w:sz w:val="24"/>
              </w:rPr>
              <w:t>«</w:t>
            </w:r>
            <w:r w:rsidRPr="000F14CF">
              <w:rPr>
                <w:sz w:val="24"/>
              </w:rPr>
              <w:t>Анкетирование</w:t>
            </w:r>
            <w:r w:rsidR="00837037" w:rsidRPr="000F14CF">
              <w:rPr>
                <w:sz w:val="24"/>
              </w:rPr>
              <w:t>»</w:t>
            </w:r>
            <w:r w:rsidRPr="000F14CF">
              <w:rPr>
                <w:sz w:val="24"/>
              </w:rPr>
              <w:t xml:space="preserve">, </w:t>
            </w:r>
            <w:r w:rsidR="00837037" w:rsidRPr="000F14CF">
              <w:rPr>
                <w:sz w:val="24"/>
              </w:rPr>
              <w:t>«</w:t>
            </w:r>
            <w:r w:rsidRPr="000F14CF">
              <w:rPr>
                <w:sz w:val="24"/>
              </w:rPr>
              <w:t>Личный кабинет для налогоплательщиков физических лиц</w:t>
            </w:r>
            <w:r w:rsidR="00837037" w:rsidRPr="000F14CF">
              <w:rPr>
                <w:sz w:val="24"/>
              </w:rPr>
              <w:t>»</w:t>
            </w:r>
            <w:r w:rsidRPr="000F14CF">
              <w:rPr>
                <w:sz w:val="24"/>
              </w:rPr>
              <w:t xml:space="preserve">, </w:t>
            </w:r>
            <w:r w:rsidR="00837037" w:rsidRPr="000F14CF">
              <w:rPr>
                <w:sz w:val="24"/>
              </w:rPr>
              <w:t>«</w:t>
            </w:r>
            <w:r w:rsidRPr="000F14CF">
              <w:rPr>
                <w:sz w:val="24"/>
              </w:rPr>
              <w:t>Личный кабинет юридического лица</w:t>
            </w:r>
            <w:r w:rsidR="00837037" w:rsidRPr="000F14CF">
              <w:rPr>
                <w:sz w:val="24"/>
              </w:rPr>
              <w:t>»</w:t>
            </w:r>
            <w:r w:rsidRPr="000F14CF">
              <w:rPr>
                <w:sz w:val="24"/>
              </w:rPr>
              <w:t xml:space="preserve">, </w:t>
            </w:r>
            <w:r w:rsidR="00837037" w:rsidRPr="000F14CF">
              <w:rPr>
                <w:sz w:val="24"/>
              </w:rPr>
              <w:t>«</w:t>
            </w:r>
            <w:r w:rsidRPr="000F14CF">
              <w:rPr>
                <w:sz w:val="24"/>
              </w:rPr>
              <w:t>Личный кабинет налогоплательщика индивидуального предпринимателя</w:t>
            </w:r>
            <w:r w:rsidR="00837037" w:rsidRPr="000F14CF">
              <w:rPr>
                <w:sz w:val="24"/>
              </w:rPr>
              <w:t>»</w:t>
            </w:r>
            <w:r w:rsidRPr="000F14CF">
              <w:rPr>
                <w:sz w:val="24"/>
              </w:rPr>
              <w:t xml:space="preserve">, </w:t>
            </w:r>
            <w:r w:rsidR="00837037" w:rsidRPr="000F14CF">
              <w:rPr>
                <w:sz w:val="24"/>
              </w:rPr>
              <w:t>«</w:t>
            </w:r>
            <w:r w:rsidRPr="000F14CF">
              <w:rPr>
                <w:sz w:val="24"/>
              </w:rPr>
              <w:t>Ваш контроль</w:t>
            </w:r>
            <w:r w:rsidR="00837037" w:rsidRPr="000F14CF">
              <w:rPr>
                <w:sz w:val="24"/>
              </w:rPr>
              <w:t>»</w:t>
            </w:r>
            <w:r w:rsidRPr="000F14CF">
              <w:rPr>
                <w:sz w:val="24"/>
              </w:rPr>
              <w:t xml:space="preserve">, </w:t>
            </w:r>
            <w:r w:rsidR="00837037" w:rsidRPr="000F14CF">
              <w:rPr>
                <w:sz w:val="24"/>
              </w:rPr>
              <w:t>«</w:t>
            </w:r>
            <w:r w:rsidRPr="000F14CF">
              <w:rPr>
                <w:sz w:val="24"/>
              </w:rPr>
              <w:t>Онлайн-запись на прием</w:t>
            </w:r>
            <w:r w:rsidR="00837037" w:rsidRPr="000F14CF">
              <w:rPr>
                <w:sz w:val="24"/>
              </w:rPr>
              <w:t>»</w:t>
            </w:r>
            <w:r w:rsidRPr="000F14CF">
              <w:rPr>
                <w:sz w:val="24"/>
              </w:rPr>
              <w:t xml:space="preserve">, </w:t>
            </w:r>
            <w:r w:rsidR="00837037" w:rsidRPr="000F14CF">
              <w:rPr>
                <w:sz w:val="24"/>
              </w:rPr>
              <w:t>«</w:t>
            </w:r>
            <w:r w:rsidRPr="000F14CF">
              <w:rPr>
                <w:sz w:val="24"/>
              </w:rPr>
              <w:t>OR-анкетирование</w:t>
            </w:r>
            <w:r w:rsidR="00837037" w:rsidRPr="000F14CF">
              <w:rPr>
                <w:sz w:val="24"/>
              </w:rPr>
              <w:t>»</w:t>
            </w:r>
            <w:r w:rsidRPr="000F14CF">
              <w:rPr>
                <w:sz w:val="24"/>
              </w:rPr>
              <w:t>)</w:t>
            </w:r>
            <w:r w:rsidR="00E243EB">
              <w:rPr>
                <w:sz w:val="24"/>
              </w:rPr>
              <w:t>.</w:t>
            </w:r>
          </w:p>
        </w:tc>
        <w:tc>
          <w:tcPr>
            <w:tcW w:w="2264" w:type="dxa"/>
          </w:tcPr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г. Североморск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ул. Сгибнева, д. 13, каб.310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</w:tc>
        <w:tc>
          <w:tcPr>
            <w:tcW w:w="1981" w:type="dxa"/>
          </w:tcPr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02.10.2025</w:t>
            </w:r>
          </w:p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13.11.2025</w:t>
            </w:r>
          </w:p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18.12.2025</w:t>
            </w:r>
          </w:p>
        </w:tc>
        <w:tc>
          <w:tcPr>
            <w:tcW w:w="1979" w:type="dxa"/>
            <w:gridSpan w:val="2"/>
          </w:tcPr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15:00</w:t>
            </w:r>
          </w:p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15:00</w:t>
            </w:r>
          </w:p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15:00</w:t>
            </w:r>
          </w:p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2405" w:type="dxa"/>
          </w:tcPr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  <w:r w:rsidRPr="000F14CF">
              <w:rPr>
                <w:snapToGrid w:val="0"/>
                <w:color w:val="000000"/>
                <w:sz w:val="24"/>
              </w:rPr>
              <w:t>Николайченко Ю. Г.</w:t>
            </w: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  <w:r w:rsidRPr="000F14CF">
              <w:rPr>
                <w:snapToGrid w:val="0"/>
                <w:color w:val="000000"/>
                <w:sz w:val="24"/>
              </w:rPr>
              <w:t>Ефремова С. А.</w:t>
            </w: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  <w:r w:rsidRPr="000F14CF">
              <w:rPr>
                <w:snapToGrid w:val="0"/>
                <w:color w:val="000000"/>
                <w:sz w:val="24"/>
              </w:rPr>
              <w:t>Киселева Н.В.</w:t>
            </w: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300" w:type="dxa"/>
            <w:gridSpan w:val="2"/>
          </w:tcPr>
          <w:p w:rsidR="003D5C31" w:rsidRPr="000F14CF" w:rsidRDefault="003D5C31" w:rsidP="003D5C31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+7(8152) 56-68-41, доб. 4074,</w:t>
            </w:r>
          </w:p>
          <w:p w:rsidR="003D5C31" w:rsidRPr="000F14CF" w:rsidRDefault="003D5C31" w:rsidP="003D5C31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4075, 4076</w:t>
            </w:r>
          </w:p>
          <w:p w:rsidR="003D5C31" w:rsidRPr="000F14CF" w:rsidRDefault="003D5C31" w:rsidP="003D5C31">
            <w:pPr>
              <w:jc w:val="both"/>
              <w:rPr>
                <w:sz w:val="24"/>
              </w:rPr>
            </w:pPr>
          </w:p>
          <w:p w:rsidR="003D5C31" w:rsidRPr="000F14CF" w:rsidRDefault="003D5C31" w:rsidP="003D5C31">
            <w:pPr>
              <w:jc w:val="both"/>
              <w:rPr>
                <w:sz w:val="24"/>
              </w:rPr>
            </w:pPr>
          </w:p>
          <w:p w:rsidR="003D5C31" w:rsidRPr="000F14CF" w:rsidRDefault="003D5C31" w:rsidP="003D5C31">
            <w:pPr>
              <w:jc w:val="both"/>
              <w:rPr>
                <w:sz w:val="24"/>
              </w:rPr>
            </w:pPr>
          </w:p>
        </w:tc>
      </w:tr>
      <w:tr w:rsidR="003D5C31" w:rsidTr="00FB3A55">
        <w:tc>
          <w:tcPr>
            <w:tcW w:w="1837" w:type="dxa"/>
            <w:vAlign w:val="center"/>
          </w:tcPr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Обособленное подразделение УФНС России по Мурманской области в г. Североморск</w:t>
            </w:r>
          </w:p>
        </w:tc>
        <w:tc>
          <w:tcPr>
            <w:tcW w:w="3255" w:type="dxa"/>
            <w:gridSpan w:val="2"/>
          </w:tcPr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О порядке получения социальных, имущественных налоговых вычетов. Порядок декларирования доходов граждан, полученных от продажи недвижимости и автотранспортных средств в 2024 году через сервис ФНС России </w:t>
            </w:r>
            <w:r w:rsidR="00837037" w:rsidRPr="000F14CF">
              <w:rPr>
                <w:sz w:val="24"/>
              </w:rPr>
              <w:t>«</w:t>
            </w:r>
            <w:r w:rsidRPr="000F14CF">
              <w:rPr>
                <w:sz w:val="24"/>
              </w:rPr>
              <w:t>Личный кабинет налогоплательщика для физических лиц</w:t>
            </w:r>
            <w:r w:rsidR="00837037" w:rsidRPr="000F14CF">
              <w:rPr>
                <w:sz w:val="24"/>
              </w:rPr>
              <w:t>»</w:t>
            </w:r>
            <w:r w:rsidR="00E243EB">
              <w:rPr>
                <w:sz w:val="24"/>
              </w:rPr>
              <w:t>.</w:t>
            </w:r>
          </w:p>
        </w:tc>
        <w:tc>
          <w:tcPr>
            <w:tcW w:w="2264" w:type="dxa"/>
          </w:tcPr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г. Североморск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ул. Сгибнева, д. 13, каб.310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</w:tc>
        <w:tc>
          <w:tcPr>
            <w:tcW w:w="1981" w:type="dxa"/>
          </w:tcPr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09.10.2025</w:t>
            </w:r>
          </w:p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06.11.2025</w:t>
            </w:r>
          </w:p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11.12.2025</w:t>
            </w:r>
          </w:p>
        </w:tc>
        <w:tc>
          <w:tcPr>
            <w:tcW w:w="1979" w:type="dxa"/>
            <w:gridSpan w:val="2"/>
          </w:tcPr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15:00</w:t>
            </w:r>
          </w:p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15:00</w:t>
            </w:r>
          </w:p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15:00</w:t>
            </w:r>
          </w:p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2405" w:type="dxa"/>
          </w:tcPr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  <w:r w:rsidRPr="000F14CF">
              <w:rPr>
                <w:snapToGrid w:val="0"/>
                <w:color w:val="000000"/>
                <w:sz w:val="24"/>
              </w:rPr>
              <w:t>Николайченко Ю. Г.</w:t>
            </w: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  <w:r w:rsidRPr="000F14CF">
              <w:rPr>
                <w:snapToGrid w:val="0"/>
                <w:color w:val="000000"/>
                <w:sz w:val="24"/>
              </w:rPr>
              <w:t>Киселева Н.В.</w:t>
            </w: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  <w:r w:rsidRPr="000F14CF">
              <w:rPr>
                <w:snapToGrid w:val="0"/>
                <w:color w:val="000000"/>
                <w:sz w:val="24"/>
              </w:rPr>
              <w:t>Ефремова С. А.</w:t>
            </w: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300" w:type="dxa"/>
            <w:gridSpan w:val="2"/>
          </w:tcPr>
          <w:p w:rsidR="003D5C31" w:rsidRPr="000F14CF" w:rsidRDefault="003D5C31" w:rsidP="003D5C31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7(8152) 56-68-41, доб. 4074,</w:t>
            </w:r>
          </w:p>
          <w:p w:rsidR="003D5C31" w:rsidRPr="000F14CF" w:rsidRDefault="003D5C31" w:rsidP="003D5C31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4075, 4076</w:t>
            </w:r>
          </w:p>
          <w:p w:rsidR="003D5C31" w:rsidRPr="000F14CF" w:rsidRDefault="003D5C31" w:rsidP="003D5C31">
            <w:pPr>
              <w:jc w:val="both"/>
              <w:rPr>
                <w:sz w:val="24"/>
              </w:rPr>
            </w:pPr>
          </w:p>
          <w:p w:rsidR="003D5C31" w:rsidRPr="000F14CF" w:rsidRDefault="003D5C31" w:rsidP="003D5C31">
            <w:pPr>
              <w:jc w:val="both"/>
              <w:rPr>
                <w:sz w:val="24"/>
              </w:rPr>
            </w:pPr>
          </w:p>
          <w:p w:rsidR="003D5C31" w:rsidRPr="000F14CF" w:rsidRDefault="003D5C31" w:rsidP="003D5C31">
            <w:pPr>
              <w:jc w:val="both"/>
              <w:rPr>
                <w:sz w:val="24"/>
              </w:rPr>
            </w:pPr>
          </w:p>
        </w:tc>
      </w:tr>
      <w:tr w:rsidR="003D5C31" w:rsidTr="00FB3A55">
        <w:tc>
          <w:tcPr>
            <w:tcW w:w="1837" w:type="dxa"/>
            <w:vAlign w:val="center"/>
          </w:tcPr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Обособленное подразделение УФНС России по Мурманской области в г. Североморск</w:t>
            </w:r>
          </w:p>
        </w:tc>
        <w:tc>
          <w:tcPr>
            <w:tcW w:w="3255" w:type="dxa"/>
            <w:gridSpan w:val="2"/>
          </w:tcPr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Порядок и сроки уплаты имущественных налогов физическими лицами за 2024 год. Порядок получения льгот по имущественным налогам.</w:t>
            </w:r>
            <w:r w:rsidRPr="000F14CF">
              <w:rPr>
                <w:sz w:val="24"/>
              </w:rPr>
              <w:t xml:space="preserve"> </w:t>
            </w:r>
            <w:r w:rsidRPr="000F14CF">
              <w:rPr>
                <w:rFonts w:eastAsia="Calibri"/>
                <w:sz w:val="24"/>
              </w:rPr>
              <w:t xml:space="preserve">Как получать налоговые уведомления через </w:t>
            </w:r>
            <w:r w:rsidR="00A3173B">
              <w:rPr>
                <w:sz w:val="24"/>
              </w:rPr>
              <w:t>е</w:t>
            </w:r>
            <w:r w:rsidRPr="000F14CF">
              <w:rPr>
                <w:sz w:val="24"/>
              </w:rPr>
              <w:t>диный портал госу</w:t>
            </w:r>
            <w:r w:rsidR="00A3173B">
              <w:rPr>
                <w:sz w:val="24"/>
              </w:rPr>
              <w:t>дарственных и муниципальных у</w:t>
            </w:r>
            <w:r w:rsidRPr="000F14CF">
              <w:rPr>
                <w:sz w:val="24"/>
              </w:rPr>
              <w:t>слуг</w:t>
            </w:r>
            <w:r w:rsidR="00E243EB">
              <w:rPr>
                <w:sz w:val="24"/>
              </w:rPr>
              <w:t>.</w:t>
            </w:r>
          </w:p>
        </w:tc>
        <w:tc>
          <w:tcPr>
            <w:tcW w:w="2264" w:type="dxa"/>
          </w:tcPr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 г. Североморск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ул. Сгибнева, д. 13, каб.310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</w:tc>
        <w:tc>
          <w:tcPr>
            <w:tcW w:w="1981" w:type="dxa"/>
          </w:tcPr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16.10.2025</w:t>
            </w:r>
          </w:p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30.10.2025</w:t>
            </w:r>
          </w:p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20.11.2025</w:t>
            </w:r>
          </w:p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04.12.2025</w:t>
            </w:r>
          </w:p>
        </w:tc>
        <w:tc>
          <w:tcPr>
            <w:tcW w:w="1979" w:type="dxa"/>
            <w:gridSpan w:val="2"/>
          </w:tcPr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15:00</w:t>
            </w:r>
          </w:p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15:00</w:t>
            </w:r>
          </w:p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15:00</w:t>
            </w:r>
          </w:p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15:00</w:t>
            </w:r>
          </w:p>
        </w:tc>
        <w:tc>
          <w:tcPr>
            <w:tcW w:w="2405" w:type="dxa"/>
          </w:tcPr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  <w:r w:rsidRPr="000F14CF">
              <w:rPr>
                <w:snapToGrid w:val="0"/>
                <w:color w:val="000000"/>
                <w:sz w:val="24"/>
              </w:rPr>
              <w:t>Николайченко Ю. Г.</w:t>
            </w: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  <w:r w:rsidRPr="000F14CF">
              <w:rPr>
                <w:snapToGrid w:val="0"/>
                <w:color w:val="000000"/>
                <w:sz w:val="24"/>
              </w:rPr>
              <w:t>Киселева Н.В.</w:t>
            </w: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  <w:r w:rsidRPr="000F14CF">
              <w:rPr>
                <w:snapToGrid w:val="0"/>
                <w:color w:val="000000"/>
                <w:sz w:val="24"/>
              </w:rPr>
              <w:t>Ефремова С. А.</w:t>
            </w: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300" w:type="dxa"/>
            <w:gridSpan w:val="2"/>
          </w:tcPr>
          <w:p w:rsidR="003D5C31" w:rsidRPr="000F14CF" w:rsidRDefault="003D5C31" w:rsidP="003D5C31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7(8152) 56-68-41, доб. 4074,</w:t>
            </w:r>
          </w:p>
          <w:p w:rsidR="003D5C31" w:rsidRPr="000F14CF" w:rsidRDefault="003D5C31" w:rsidP="003D5C31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4075, 4076</w:t>
            </w:r>
          </w:p>
          <w:p w:rsidR="003D5C31" w:rsidRPr="000F14CF" w:rsidRDefault="003D5C31" w:rsidP="003D5C31">
            <w:pPr>
              <w:jc w:val="both"/>
              <w:rPr>
                <w:sz w:val="24"/>
              </w:rPr>
            </w:pPr>
          </w:p>
        </w:tc>
      </w:tr>
      <w:tr w:rsidR="003D5C31" w:rsidTr="00FB3A55">
        <w:tc>
          <w:tcPr>
            <w:tcW w:w="1837" w:type="dxa"/>
            <w:vAlign w:val="center"/>
          </w:tcPr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Обособленное подразделение УФНС России по Мурманской области в г. Североморск</w:t>
            </w:r>
          </w:p>
        </w:tc>
        <w:tc>
          <w:tcPr>
            <w:tcW w:w="3255" w:type="dxa"/>
            <w:gridSpan w:val="2"/>
          </w:tcPr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Преимущества сдачи отчетности по ТКС.</w:t>
            </w:r>
            <w:r w:rsidRPr="000F14CF">
              <w:rPr>
                <w:sz w:val="24"/>
              </w:rPr>
              <w:t xml:space="preserve"> </w:t>
            </w:r>
            <w:r w:rsidRPr="000F14CF">
              <w:rPr>
                <w:rFonts w:eastAsia="Calibri"/>
                <w:sz w:val="24"/>
              </w:rPr>
              <w:t>Операторы электронного документооборота</w:t>
            </w:r>
            <w:r w:rsidR="00E243EB">
              <w:rPr>
                <w:rFonts w:eastAsia="Calibri"/>
                <w:sz w:val="24"/>
              </w:rPr>
              <w:t>.</w:t>
            </w:r>
          </w:p>
        </w:tc>
        <w:tc>
          <w:tcPr>
            <w:tcW w:w="2264" w:type="dxa"/>
          </w:tcPr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 г. Североморск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ул. Сгибнева, д. 13, каб.310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</w:tc>
        <w:tc>
          <w:tcPr>
            <w:tcW w:w="1981" w:type="dxa"/>
          </w:tcPr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23.10.2025</w:t>
            </w:r>
          </w:p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27.11.2025</w:t>
            </w:r>
          </w:p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25.12.2025</w:t>
            </w:r>
          </w:p>
        </w:tc>
        <w:tc>
          <w:tcPr>
            <w:tcW w:w="1979" w:type="dxa"/>
            <w:gridSpan w:val="2"/>
          </w:tcPr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15:00</w:t>
            </w:r>
          </w:p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15:00</w:t>
            </w:r>
          </w:p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15:00</w:t>
            </w:r>
          </w:p>
        </w:tc>
        <w:tc>
          <w:tcPr>
            <w:tcW w:w="2405" w:type="dxa"/>
          </w:tcPr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  <w:r w:rsidRPr="000F14CF">
              <w:rPr>
                <w:snapToGrid w:val="0"/>
                <w:color w:val="000000"/>
                <w:sz w:val="24"/>
              </w:rPr>
              <w:t>Николайченко Ю. Г.</w:t>
            </w: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  <w:r w:rsidRPr="000F14CF">
              <w:rPr>
                <w:snapToGrid w:val="0"/>
                <w:color w:val="000000"/>
                <w:sz w:val="24"/>
              </w:rPr>
              <w:t>Киселева Н.В.</w:t>
            </w: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  <w:r w:rsidRPr="000F14CF">
              <w:rPr>
                <w:snapToGrid w:val="0"/>
                <w:color w:val="000000"/>
                <w:sz w:val="24"/>
              </w:rPr>
              <w:t>Ефремова С. А.</w:t>
            </w: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300" w:type="dxa"/>
            <w:gridSpan w:val="2"/>
          </w:tcPr>
          <w:p w:rsidR="003D5C31" w:rsidRPr="000F14CF" w:rsidRDefault="003D5C31" w:rsidP="003D5C31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7(8152) 56-68-41, доб. 4074,</w:t>
            </w:r>
          </w:p>
          <w:p w:rsidR="003D5C31" w:rsidRPr="000F14CF" w:rsidRDefault="003D5C31" w:rsidP="003D5C31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4075, 4076</w:t>
            </w:r>
          </w:p>
          <w:p w:rsidR="003D5C31" w:rsidRPr="000F14CF" w:rsidRDefault="003D5C31" w:rsidP="003D5C31">
            <w:pPr>
              <w:jc w:val="both"/>
              <w:rPr>
                <w:sz w:val="24"/>
              </w:rPr>
            </w:pPr>
          </w:p>
        </w:tc>
      </w:tr>
    </w:tbl>
    <w:p w:rsidR="00321C94" w:rsidRPr="00DD759D" w:rsidRDefault="00321C94" w:rsidP="00E80E8F">
      <w:pPr>
        <w:jc w:val="both"/>
        <w:rPr>
          <w:sz w:val="24"/>
        </w:rPr>
      </w:pPr>
    </w:p>
    <w:sectPr w:rsidR="00321C94" w:rsidRPr="00DD759D" w:rsidSect="00206FB0">
      <w:footerReference w:type="default" r:id="rId7"/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DA2" w:rsidRDefault="008E2DA2" w:rsidP="00A548A9">
      <w:r>
        <w:separator/>
      </w:r>
    </w:p>
  </w:endnote>
  <w:endnote w:type="continuationSeparator" w:id="0">
    <w:p w:rsidR="008E2DA2" w:rsidRDefault="008E2DA2" w:rsidP="00A5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847651"/>
      <w:docPartObj>
        <w:docPartGallery w:val="Page Numbers (Bottom of Page)"/>
        <w:docPartUnique/>
      </w:docPartObj>
    </w:sdtPr>
    <w:sdtEndPr/>
    <w:sdtContent>
      <w:p w:rsidR="008E2DA2" w:rsidRDefault="008E2DA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AE3">
          <w:rPr>
            <w:noProof/>
          </w:rPr>
          <w:t>2</w:t>
        </w:r>
        <w:r>
          <w:fldChar w:fldCharType="end"/>
        </w:r>
      </w:p>
    </w:sdtContent>
  </w:sdt>
  <w:p w:rsidR="008E2DA2" w:rsidRDefault="008E2DA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DA2" w:rsidRDefault="008E2DA2" w:rsidP="00A548A9">
      <w:r>
        <w:separator/>
      </w:r>
    </w:p>
  </w:footnote>
  <w:footnote w:type="continuationSeparator" w:id="0">
    <w:p w:rsidR="008E2DA2" w:rsidRDefault="008E2DA2" w:rsidP="00A54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CB2"/>
    <w:rsid w:val="00002432"/>
    <w:rsid w:val="000122B7"/>
    <w:rsid w:val="000129AD"/>
    <w:rsid w:val="00017C75"/>
    <w:rsid w:val="00023632"/>
    <w:rsid w:val="00024ADB"/>
    <w:rsid w:val="00024E6C"/>
    <w:rsid w:val="00050B6F"/>
    <w:rsid w:val="00055238"/>
    <w:rsid w:val="000568E5"/>
    <w:rsid w:val="00060037"/>
    <w:rsid w:val="00063116"/>
    <w:rsid w:val="000706AD"/>
    <w:rsid w:val="00070E35"/>
    <w:rsid w:val="00071D70"/>
    <w:rsid w:val="00075E8A"/>
    <w:rsid w:val="00080FCA"/>
    <w:rsid w:val="000951A0"/>
    <w:rsid w:val="00095F19"/>
    <w:rsid w:val="00096369"/>
    <w:rsid w:val="000968A4"/>
    <w:rsid w:val="000A2723"/>
    <w:rsid w:val="000A5A70"/>
    <w:rsid w:val="000A676D"/>
    <w:rsid w:val="000B1346"/>
    <w:rsid w:val="000B6CD6"/>
    <w:rsid w:val="000C24DA"/>
    <w:rsid w:val="000C265D"/>
    <w:rsid w:val="000C3CCA"/>
    <w:rsid w:val="000F14CF"/>
    <w:rsid w:val="0010620A"/>
    <w:rsid w:val="00112591"/>
    <w:rsid w:val="00115F7A"/>
    <w:rsid w:val="00122BB9"/>
    <w:rsid w:val="0013175C"/>
    <w:rsid w:val="00147337"/>
    <w:rsid w:val="00155C91"/>
    <w:rsid w:val="00161020"/>
    <w:rsid w:val="0017411A"/>
    <w:rsid w:val="00184BFE"/>
    <w:rsid w:val="00190D30"/>
    <w:rsid w:val="00195074"/>
    <w:rsid w:val="00196BCB"/>
    <w:rsid w:val="001A2F19"/>
    <w:rsid w:val="001B24E5"/>
    <w:rsid w:val="001B661F"/>
    <w:rsid w:val="001C067E"/>
    <w:rsid w:val="001C7549"/>
    <w:rsid w:val="001E2B3C"/>
    <w:rsid w:val="001E5D25"/>
    <w:rsid w:val="001E5D63"/>
    <w:rsid w:val="001E6093"/>
    <w:rsid w:val="001F4D87"/>
    <w:rsid w:val="00201A25"/>
    <w:rsid w:val="00206FB0"/>
    <w:rsid w:val="002138F1"/>
    <w:rsid w:val="002167E6"/>
    <w:rsid w:val="00216A96"/>
    <w:rsid w:val="002207C0"/>
    <w:rsid w:val="00221F48"/>
    <w:rsid w:val="00240060"/>
    <w:rsid w:val="002564BF"/>
    <w:rsid w:val="0026524A"/>
    <w:rsid w:val="00265488"/>
    <w:rsid w:val="00274DE0"/>
    <w:rsid w:val="00277DD8"/>
    <w:rsid w:val="002903EB"/>
    <w:rsid w:val="00296611"/>
    <w:rsid w:val="002A0D99"/>
    <w:rsid w:val="002A7217"/>
    <w:rsid w:val="002B4803"/>
    <w:rsid w:val="002C130C"/>
    <w:rsid w:val="002C17B4"/>
    <w:rsid w:val="002C34FA"/>
    <w:rsid w:val="002F682D"/>
    <w:rsid w:val="003035C0"/>
    <w:rsid w:val="00321C94"/>
    <w:rsid w:val="00333BC9"/>
    <w:rsid w:val="003409E7"/>
    <w:rsid w:val="003410AF"/>
    <w:rsid w:val="003425DD"/>
    <w:rsid w:val="003564C7"/>
    <w:rsid w:val="00357AD3"/>
    <w:rsid w:val="003619B8"/>
    <w:rsid w:val="00367396"/>
    <w:rsid w:val="00370E9E"/>
    <w:rsid w:val="003C2E00"/>
    <w:rsid w:val="003C2FDB"/>
    <w:rsid w:val="003D5C31"/>
    <w:rsid w:val="003E528A"/>
    <w:rsid w:val="003E60A2"/>
    <w:rsid w:val="003E76D8"/>
    <w:rsid w:val="003E77CE"/>
    <w:rsid w:val="003F140E"/>
    <w:rsid w:val="00401EBE"/>
    <w:rsid w:val="00402A55"/>
    <w:rsid w:val="004049F7"/>
    <w:rsid w:val="00414626"/>
    <w:rsid w:val="00416C49"/>
    <w:rsid w:val="00420D25"/>
    <w:rsid w:val="00421AC4"/>
    <w:rsid w:val="0044008C"/>
    <w:rsid w:val="00466700"/>
    <w:rsid w:val="00467B26"/>
    <w:rsid w:val="0047406B"/>
    <w:rsid w:val="00484D1B"/>
    <w:rsid w:val="00485B47"/>
    <w:rsid w:val="00487758"/>
    <w:rsid w:val="004A1292"/>
    <w:rsid w:val="004A751B"/>
    <w:rsid w:val="004C29A7"/>
    <w:rsid w:val="004C3E78"/>
    <w:rsid w:val="004D2D59"/>
    <w:rsid w:val="004E33C3"/>
    <w:rsid w:val="004F61F9"/>
    <w:rsid w:val="005065DA"/>
    <w:rsid w:val="005123AD"/>
    <w:rsid w:val="0053485D"/>
    <w:rsid w:val="00540EB4"/>
    <w:rsid w:val="005410D8"/>
    <w:rsid w:val="00545C23"/>
    <w:rsid w:val="00562582"/>
    <w:rsid w:val="00565018"/>
    <w:rsid w:val="0056502B"/>
    <w:rsid w:val="00565A12"/>
    <w:rsid w:val="00571006"/>
    <w:rsid w:val="00571CD8"/>
    <w:rsid w:val="00592037"/>
    <w:rsid w:val="00597EF3"/>
    <w:rsid w:val="005B36C2"/>
    <w:rsid w:val="005B5262"/>
    <w:rsid w:val="005B622F"/>
    <w:rsid w:val="005C4CF4"/>
    <w:rsid w:val="005D7FEF"/>
    <w:rsid w:val="005F263C"/>
    <w:rsid w:val="005F720C"/>
    <w:rsid w:val="00603094"/>
    <w:rsid w:val="00610F09"/>
    <w:rsid w:val="00632EEF"/>
    <w:rsid w:val="006367AA"/>
    <w:rsid w:val="00636C89"/>
    <w:rsid w:val="00653A35"/>
    <w:rsid w:val="00675719"/>
    <w:rsid w:val="00687836"/>
    <w:rsid w:val="00691F75"/>
    <w:rsid w:val="0069363B"/>
    <w:rsid w:val="00697CDE"/>
    <w:rsid w:val="006B170F"/>
    <w:rsid w:val="006B7899"/>
    <w:rsid w:val="006C6D15"/>
    <w:rsid w:val="006D0F63"/>
    <w:rsid w:val="006D5125"/>
    <w:rsid w:val="006D72DF"/>
    <w:rsid w:val="006D7EB8"/>
    <w:rsid w:val="006E256F"/>
    <w:rsid w:val="006F6467"/>
    <w:rsid w:val="0070717A"/>
    <w:rsid w:val="00712AE3"/>
    <w:rsid w:val="007236DC"/>
    <w:rsid w:val="00727B47"/>
    <w:rsid w:val="007337E0"/>
    <w:rsid w:val="0073512D"/>
    <w:rsid w:val="007576B9"/>
    <w:rsid w:val="007668C6"/>
    <w:rsid w:val="007756EC"/>
    <w:rsid w:val="00775AF4"/>
    <w:rsid w:val="00775CF9"/>
    <w:rsid w:val="007908A3"/>
    <w:rsid w:val="00791242"/>
    <w:rsid w:val="00793E30"/>
    <w:rsid w:val="0079565E"/>
    <w:rsid w:val="007958D6"/>
    <w:rsid w:val="007975A2"/>
    <w:rsid w:val="007A7334"/>
    <w:rsid w:val="007A7797"/>
    <w:rsid w:val="007C3ED4"/>
    <w:rsid w:val="007D5359"/>
    <w:rsid w:val="007D750F"/>
    <w:rsid w:val="007D7813"/>
    <w:rsid w:val="007E3675"/>
    <w:rsid w:val="007F695B"/>
    <w:rsid w:val="007F74BC"/>
    <w:rsid w:val="00804CB2"/>
    <w:rsid w:val="008138E5"/>
    <w:rsid w:val="00815110"/>
    <w:rsid w:val="00815F4F"/>
    <w:rsid w:val="00816091"/>
    <w:rsid w:val="008202C2"/>
    <w:rsid w:val="0082257F"/>
    <w:rsid w:val="008234FA"/>
    <w:rsid w:val="008248A5"/>
    <w:rsid w:val="00826834"/>
    <w:rsid w:val="00826D5B"/>
    <w:rsid w:val="00835419"/>
    <w:rsid w:val="00837037"/>
    <w:rsid w:val="00841E9E"/>
    <w:rsid w:val="008717C9"/>
    <w:rsid w:val="008758D2"/>
    <w:rsid w:val="00877527"/>
    <w:rsid w:val="00883785"/>
    <w:rsid w:val="008A61B9"/>
    <w:rsid w:val="008B5D0E"/>
    <w:rsid w:val="008C22D2"/>
    <w:rsid w:val="008C24BA"/>
    <w:rsid w:val="008E2DA2"/>
    <w:rsid w:val="008F27CB"/>
    <w:rsid w:val="0090062D"/>
    <w:rsid w:val="009031F2"/>
    <w:rsid w:val="009109E4"/>
    <w:rsid w:val="0091419C"/>
    <w:rsid w:val="00920FCE"/>
    <w:rsid w:val="00930F4D"/>
    <w:rsid w:val="00940A6C"/>
    <w:rsid w:val="009438A6"/>
    <w:rsid w:val="00945AEF"/>
    <w:rsid w:val="00946A6B"/>
    <w:rsid w:val="00952767"/>
    <w:rsid w:val="00962FA9"/>
    <w:rsid w:val="00970AC5"/>
    <w:rsid w:val="00980791"/>
    <w:rsid w:val="00985D40"/>
    <w:rsid w:val="00994525"/>
    <w:rsid w:val="009A63FD"/>
    <w:rsid w:val="009B65BF"/>
    <w:rsid w:val="009C1506"/>
    <w:rsid w:val="009C510F"/>
    <w:rsid w:val="009D07D7"/>
    <w:rsid w:val="009D0889"/>
    <w:rsid w:val="009D6C39"/>
    <w:rsid w:val="009E7E2B"/>
    <w:rsid w:val="009F05A4"/>
    <w:rsid w:val="009F3BC2"/>
    <w:rsid w:val="009F63BA"/>
    <w:rsid w:val="009F76F4"/>
    <w:rsid w:val="00A01A63"/>
    <w:rsid w:val="00A06FAA"/>
    <w:rsid w:val="00A07536"/>
    <w:rsid w:val="00A13111"/>
    <w:rsid w:val="00A13AF1"/>
    <w:rsid w:val="00A15BAA"/>
    <w:rsid w:val="00A2555F"/>
    <w:rsid w:val="00A314C2"/>
    <w:rsid w:val="00A3173B"/>
    <w:rsid w:val="00A37C27"/>
    <w:rsid w:val="00A44846"/>
    <w:rsid w:val="00A45344"/>
    <w:rsid w:val="00A548A9"/>
    <w:rsid w:val="00A753EC"/>
    <w:rsid w:val="00A772EB"/>
    <w:rsid w:val="00A801AB"/>
    <w:rsid w:val="00A931BA"/>
    <w:rsid w:val="00A94D82"/>
    <w:rsid w:val="00AA2416"/>
    <w:rsid w:val="00AB23B4"/>
    <w:rsid w:val="00AD2A05"/>
    <w:rsid w:val="00AD40A5"/>
    <w:rsid w:val="00AE30EE"/>
    <w:rsid w:val="00AE50CD"/>
    <w:rsid w:val="00AE5CB2"/>
    <w:rsid w:val="00AF503F"/>
    <w:rsid w:val="00AF5924"/>
    <w:rsid w:val="00AF598E"/>
    <w:rsid w:val="00B01AD5"/>
    <w:rsid w:val="00B04F89"/>
    <w:rsid w:val="00B1204D"/>
    <w:rsid w:val="00B2163A"/>
    <w:rsid w:val="00B259D3"/>
    <w:rsid w:val="00B31D66"/>
    <w:rsid w:val="00B45A7A"/>
    <w:rsid w:val="00B477C7"/>
    <w:rsid w:val="00B501BC"/>
    <w:rsid w:val="00B53D67"/>
    <w:rsid w:val="00B66DDF"/>
    <w:rsid w:val="00B708E2"/>
    <w:rsid w:val="00B870F9"/>
    <w:rsid w:val="00B92054"/>
    <w:rsid w:val="00B93A2C"/>
    <w:rsid w:val="00BA0909"/>
    <w:rsid w:val="00BC3C8B"/>
    <w:rsid w:val="00BD0DE5"/>
    <w:rsid w:val="00BD385A"/>
    <w:rsid w:val="00BD4DF5"/>
    <w:rsid w:val="00BE1136"/>
    <w:rsid w:val="00BF7B7D"/>
    <w:rsid w:val="00C072D0"/>
    <w:rsid w:val="00C132A1"/>
    <w:rsid w:val="00C13FFC"/>
    <w:rsid w:val="00C25EF3"/>
    <w:rsid w:val="00C27E76"/>
    <w:rsid w:val="00C40607"/>
    <w:rsid w:val="00C40F9E"/>
    <w:rsid w:val="00C4353C"/>
    <w:rsid w:val="00C445D5"/>
    <w:rsid w:val="00C503AA"/>
    <w:rsid w:val="00C550CA"/>
    <w:rsid w:val="00C5687E"/>
    <w:rsid w:val="00C63A31"/>
    <w:rsid w:val="00CA3093"/>
    <w:rsid w:val="00CB0517"/>
    <w:rsid w:val="00CB474E"/>
    <w:rsid w:val="00CC6330"/>
    <w:rsid w:val="00CD0422"/>
    <w:rsid w:val="00D015BE"/>
    <w:rsid w:val="00D04987"/>
    <w:rsid w:val="00D05188"/>
    <w:rsid w:val="00D17EDB"/>
    <w:rsid w:val="00D2191E"/>
    <w:rsid w:val="00D3273D"/>
    <w:rsid w:val="00D3397F"/>
    <w:rsid w:val="00D603B1"/>
    <w:rsid w:val="00D60E98"/>
    <w:rsid w:val="00D66B1B"/>
    <w:rsid w:val="00D81EA4"/>
    <w:rsid w:val="00D90255"/>
    <w:rsid w:val="00D907CD"/>
    <w:rsid w:val="00D9715B"/>
    <w:rsid w:val="00DA1839"/>
    <w:rsid w:val="00DD759D"/>
    <w:rsid w:val="00DE2C1D"/>
    <w:rsid w:val="00DF0C79"/>
    <w:rsid w:val="00E0052A"/>
    <w:rsid w:val="00E1630C"/>
    <w:rsid w:val="00E243EB"/>
    <w:rsid w:val="00E309C3"/>
    <w:rsid w:val="00E448BF"/>
    <w:rsid w:val="00E45B67"/>
    <w:rsid w:val="00E566EB"/>
    <w:rsid w:val="00E57BF8"/>
    <w:rsid w:val="00E65031"/>
    <w:rsid w:val="00E80E8F"/>
    <w:rsid w:val="00E811D6"/>
    <w:rsid w:val="00E861C0"/>
    <w:rsid w:val="00E91993"/>
    <w:rsid w:val="00EA6898"/>
    <w:rsid w:val="00ED5921"/>
    <w:rsid w:val="00EE68A8"/>
    <w:rsid w:val="00EF0381"/>
    <w:rsid w:val="00F00575"/>
    <w:rsid w:val="00F0488D"/>
    <w:rsid w:val="00F12834"/>
    <w:rsid w:val="00F218C5"/>
    <w:rsid w:val="00F23D91"/>
    <w:rsid w:val="00F279FF"/>
    <w:rsid w:val="00F301AC"/>
    <w:rsid w:val="00F3653C"/>
    <w:rsid w:val="00F41974"/>
    <w:rsid w:val="00F429FD"/>
    <w:rsid w:val="00F4317F"/>
    <w:rsid w:val="00F4375E"/>
    <w:rsid w:val="00F55468"/>
    <w:rsid w:val="00F61AC2"/>
    <w:rsid w:val="00F730EC"/>
    <w:rsid w:val="00F7521C"/>
    <w:rsid w:val="00F85542"/>
    <w:rsid w:val="00F86610"/>
    <w:rsid w:val="00FB3A55"/>
    <w:rsid w:val="00FB4B09"/>
    <w:rsid w:val="00FC4401"/>
    <w:rsid w:val="00FD1A9F"/>
    <w:rsid w:val="00FD1FC6"/>
    <w:rsid w:val="00FE3371"/>
    <w:rsid w:val="00FE4A58"/>
    <w:rsid w:val="00FE4E5F"/>
    <w:rsid w:val="00FF0F87"/>
    <w:rsid w:val="00FF4F73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D7CB4B-332B-4C3E-A838-48C2BAF8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388EA-08BA-499B-A028-46F61F73E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Тужилина Марина Васильевна</dc:creator>
  <cp:lastModifiedBy>Либерова Татьяна Владимировна</cp:lastModifiedBy>
  <cp:revision>2</cp:revision>
  <cp:lastPrinted>2025-09-22T10:20:00Z</cp:lastPrinted>
  <dcterms:created xsi:type="dcterms:W3CDTF">2025-10-03T06:13:00Z</dcterms:created>
  <dcterms:modified xsi:type="dcterms:W3CDTF">2025-10-03T06:13:00Z</dcterms:modified>
</cp:coreProperties>
</file>